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977F6" w:rsidRDefault="001977F6" w:rsidP="00271F64">
      <w:pPr>
        <w:jc w:val="center"/>
      </w:pPr>
      <w:r>
        <w:rPr>
          <w:noProof/>
        </w:rPr>
        <w:drawing>
          <wp:inline distT="0" distB="0" distL="0" distR="0">
            <wp:extent cx="2628900" cy="1048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 wid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143" cy="106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F64" w:rsidRDefault="00271F64" w:rsidP="00271F64">
      <w:pPr>
        <w:jc w:val="center"/>
      </w:pP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Jefferson</w:t>
      </w: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  <w:r>
        <w:t xml:space="preserve">Aviso a los padres y </w:t>
      </w:r>
      <w:proofErr w:type="spellStart"/>
      <w:r>
        <w:t>estudiantes</w:t>
      </w:r>
      <w:proofErr w:type="spellEnd"/>
    </w:p>
    <w:p w:rsidR="00271F64" w:rsidRDefault="00271F64" w:rsidP="00271F64">
      <w:pPr>
        <w:jc w:val="center"/>
      </w:pP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y Derecho</w:t>
      </w:r>
    </w:p>
    <w:p w:rsidR="00271F64" w:rsidRDefault="007443FF" w:rsidP="00271F64">
      <w:pPr>
        <w:jc w:val="center"/>
      </w:pPr>
      <w:r>
        <w:t>202</w:t>
      </w:r>
      <w:r w:rsidR="00EA3F71">
        <w:t>3</w:t>
      </w:r>
      <w:r>
        <w:t>-202</w:t>
      </w:r>
      <w:r w:rsidR="00EA3F71">
        <w:t>4</w:t>
      </w:r>
      <w:bookmarkStart w:id="0" w:name="_GoBack"/>
      <w:bookmarkEnd w:id="0"/>
      <w:r w:rsidR="00271F64">
        <w:t xml:space="preserve"> </w:t>
      </w:r>
      <w:proofErr w:type="spellStart"/>
      <w:r w:rsidR="00271F64">
        <w:t>año</w:t>
      </w:r>
      <w:proofErr w:type="spellEnd"/>
      <w:r w:rsidR="00271F64">
        <w:t xml:space="preserve"> escolar</w:t>
      </w: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  <w:r>
        <w:t xml:space="preserve">La ley de Georgia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regulaciones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asistencia</w:t>
      </w:r>
      <w:proofErr w:type="spellEnd"/>
      <w:r>
        <w:t xml:space="preserve"> escolar:</w:t>
      </w: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  <w:r>
        <w:t xml:space="preserve">● Los padres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notificados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ausencias</w:t>
      </w:r>
      <w:proofErr w:type="spellEnd"/>
      <w:r>
        <w:t xml:space="preserve"> </w:t>
      </w:r>
      <w:proofErr w:type="spellStart"/>
      <w:r>
        <w:t>injustificadas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ausencia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delito</w:t>
      </w:r>
      <w:proofErr w:type="spellEnd"/>
      <w:r>
        <w:t xml:space="preserve"> </w:t>
      </w:r>
      <w:proofErr w:type="spellStart"/>
      <w:r>
        <w:t>separado</w:t>
      </w:r>
      <w:proofErr w:type="spellEnd"/>
      <w:r>
        <w:t>.</w:t>
      </w: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  <w:r>
        <w:t xml:space="preserve">● </w:t>
      </w:r>
      <w:proofErr w:type="spellStart"/>
      <w:r>
        <w:t>Cualquier</w:t>
      </w:r>
      <w:proofErr w:type="spellEnd"/>
      <w:r>
        <w:t xml:space="preserve"> padre, tutor u </w:t>
      </w:r>
      <w:proofErr w:type="spellStart"/>
      <w:r>
        <w:t>otra</w:t>
      </w:r>
      <w:proofErr w:type="spellEnd"/>
      <w:r>
        <w:t xml:space="preserve"> persona que </w:t>
      </w:r>
      <w:proofErr w:type="spellStart"/>
      <w:r>
        <w:t>resida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Georgia que </w:t>
      </w:r>
      <w:proofErr w:type="spellStart"/>
      <w:r>
        <w:t>tiene</w:t>
      </w:r>
      <w:proofErr w:type="spellEnd"/>
      <w:r>
        <w:t xml:space="preserve"> control </w:t>
      </w:r>
      <w:proofErr w:type="spellStart"/>
      <w:r>
        <w:t>o</w:t>
      </w:r>
      <w:proofErr w:type="spellEnd"/>
      <w:r>
        <w:t xml:space="preserve"> cargo de un </w:t>
      </w:r>
      <w:proofErr w:type="spellStart"/>
      <w:r>
        <w:t>niño</w:t>
      </w:r>
      <w:proofErr w:type="spellEnd"/>
      <w:r>
        <w:t xml:space="preserve"> o los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la ley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obligatoria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culpable de un </w:t>
      </w:r>
      <w:proofErr w:type="spellStart"/>
      <w:r>
        <w:t>delito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grave y </w:t>
      </w:r>
      <w:proofErr w:type="spellStart"/>
      <w:r>
        <w:t>convicta</w:t>
      </w:r>
      <w:proofErr w:type="spellEnd"/>
      <w:r>
        <w:t xml:space="preserve"> que </w:t>
      </w:r>
      <w:proofErr w:type="spellStart"/>
      <w:r>
        <w:t>fuere</w:t>
      </w:r>
      <w:proofErr w:type="spellEnd"/>
      <w:r>
        <w:t xml:space="preserve">,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no una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de $ 25.00 y no mayor de $ 100, </w:t>
      </w:r>
      <w:proofErr w:type="spellStart"/>
      <w:r>
        <w:t>reclusión</w:t>
      </w:r>
      <w:proofErr w:type="spellEnd"/>
      <w:r>
        <w:t xml:space="preserve"> que no </w:t>
      </w:r>
      <w:proofErr w:type="spellStart"/>
      <w:r>
        <w:t>excederá</w:t>
      </w:r>
      <w:proofErr w:type="spellEnd"/>
      <w:r>
        <w:t xml:space="preserve"> de 30 </w:t>
      </w:r>
      <w:proofErr w:type="spellStart"/>
      <w:r>
        <w:t>días</w:t>
      </w:r>
      <w:proofErr w:type="spellEnd"/>
      <w:r>
        <w:t xml:space="preserve">,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,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 de tales </w:t>
      </w:r>
      <w:proofErr w:type="spellStart"/>
      <w:r>
        <w:t>penas</w:t>
      </w:r>
      <w:proofErr w:type="spellEnd"/>
      <w:r>
        <w:t xml:space="preserve"> a </w:t>
      </w:r>
      <w:proofErr w:type="spellStart"/>
      <w:r>
        <w:t>discreción</w:t>
      </w:r>
      <w:proofErr w:type="spellEnd"/>
      <w:r>
        <w:t xml:space="preserve"> del tribunal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jurisdicción</w:t>
      </w:r>
      <w:proofErr w:type="spellEnd"/>
      <w:r>
        <w:t>.</w:t>
      </w: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  <w:r>
        <w:t xml:space="preserve">●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al Conductor se </w:t>
      </w:r>
      <w:proofErr w:type="spellStart"/>
      <w:r>
        <w:t>requiere</w:t>
      </w:r>
      <w:proofErr w:type="spellEnd"/>
      <w:r>
        <w:t xml:space="preserve"> para </w:t>
      </w:r>
      <w:proofErr w:type="spellStart"/>
      <w:r>
        <w:t>negar</w:t>
      </w:r>
      <w:proofErr w:type="spellEnd"/>
      <w:r>
        <w:t xml:space="preserve"> </w:t>
      </w:r>
      <w:proofErr w:type="spellStart"/>
      <w:r>
        <w:t>licencias</w:t>
      </w:r>
      <w:proofErr w:type="spellEnd"/>
      <w:r>
        <w:t xml:space="preserve"> o </w:t>
      </w:r>
      <w:proofErr w:type="spellStart"/>
      <w:r>
        <w:t>permisos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solicitantes</w:t>
      </w:r>
      <w:proofErr w:type="spellEnd"/>
      <w:r>
        <w:t xml:space="preserve"> que no </w:t>
      </w:r>
      <w:proofErr w:type="spellStart"/>
      <w:r>
        <w:t>presenten</w:t>
      </w:r>
      <w:proofErr w:type="spellEnd"/>
      <w:r>
        <w:t xml:space="preserve"> un </w:t>
      </w:r>
      <w:proofErr w:type="spellStart"/>
      <w:r>
        <w:t>certificado</w:t>
      </w:r>
      <w:proofErr w:type="spellEnd"/>
      <w:r>
        <w:t xml:space="preserve"> que </w:t>
      </w:r>
      <w:proofErr w:type="spellStart"/>
      <w:r>
        <w:t>verifica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y no bajo </w:t>
      </w:r>
      <w:proofErr w:type="spellStart"/>
      <w:r>
        <w:t>expulsión</w:t>
      </w:r>
      <w:proofErr w:type="spellEnd"/>
      <w:r>
        <w:t xml:space="preserve"> de una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o </w:t>
      </w:r>
      <w:proofErr w:type="spellStart"/>
      <w:r>
        <w:t>privada</w:t>
      </w:r>
      <w:proofErr w:type="spellEnd"/>
      <w:r>
        <w:t>.</w:t>
      </w: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  <w:r>
        <w:t xml:space="preserve">He </w:t>
      </w:r>
      <w:proofErr w:type="spellStart"/>
      <w:r>
        <w:t>leído</w:t>
      </w:r>
      <w:proofErr w:type="spellEnd"/>
      <w:r>
        <w:t xml:space="preserve"> y </w:t>
      </w:r>
      <w:proofErr w:type="spellStart"/>
      <w:r>
        <w:t>entendido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>.</w:t>
      </w: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  <w:r>
        <w:t>________________________________                                 _____________________________</w:t>
      </w:r>
    </w:p>
    <w:p w:rsidR="00271F64" w:rsidRDefault="00271F64" w:rsidP="00271F64">
      <w:pPr>
        <w:jc w:val="center"/>
      </w:pPr>
      <w:proofErr w:type="spellStart"/>
      <w:r>
        <w:t>Nombre</w:t>
      </w:r>
      <w:proofErr w:type="spellEnd"/>
      <w:r>
        <w:t xml:space="preserve"> </w:t>
      </w:r>
      <w:proofErr w:type="spellStart"/>
      <w:r>
        <w:t>impreso</w:t>
      </w:r>
      <w:proofErr w:type="spellEnd"/>
      <w:r>
        <w:t xml:space="preserve"> del padre o tutor                                    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Impreso</w:t>
      </w:r>
      <w:proofErr w:type="spellEnd"/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  <w:r>
        <w:t>________________________________                                ______________________________</w:t>
      </w:r>
    </w:p>
    <w:p w:rsidR="00271F64" w:rsidRDefault="00271F64" w:rsidP="00271F64">
      <w:pPr>
        <w:jc w:val="center"/>
      </w:pPr>
      <w:r>
        <w:t xml:space="preserve">Firma del padre de la                                                         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guardián</w:t>
      </w:r>
      <w:proofErr w:type="spellEnd"/>
      <w:r>
        <w:t xml:space="preserve"> del </w:t>
      </w:r>
      <w:proofErr w:type="spellStart"/>
      <w:r>
        <w:t>estudiante</w:t>
      </w:r>
      <w:proofErr w:type="spellEnd"/>
    </w:p>
    <w:p w:rsidR="00271F64" w:rsidRDefault="00271F64" w:rsidP="00271F64">
      <w:pPr>
        <w:jc w:val="center"/>
      </w:pPr>
    </w:p>
    <w:p w:rsidR="00271F64" w:rsidRDefault="00271F64" w:rsidP="00271F64">
      <w:pPr>
        <w:jc w:val="center"/>
      </w:pPr>
    </w:p>
    <w:p w:rsidR="003B2635" w:rsidRDefault="00271F64" w:rsidP="00271F64">
      <w:pPr>
        <w:jc w:val="center"/>
      </w:pPr>
      <w:r>
        <w:t xml:space="preserve">Date____________________________                            </w:t>
      </w:r>
      <w:proofErr w:type="spellStart"/>
      <w:r>
        <w:t>Date</w:t>
      </w:r>
      <w:proofErr w:type="spellEnd"/>
      <w:r>
        <w:t>__________________________</w:t>
      </w:r>
    </w:p>
    <w:sectPr w:rsidR="003B2635"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4B76"/>
    <w:multiLevelType w:val="multilevel"/>
    <w:tmpl w:val="61A2FC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35"/>
    <w:rsid w:val="001977F6"/>
    <w:rsid w:val="00271F64"/>
    <w:rsid w:val="003B2635"/>
    <w:rsid w:val="006E27DA"/>
    <w:rsid w:val="007443FF"/>
    <w:rsid w:val="00AF3BFB"/>
    <w:rsid w:val="00EA3F71"/>
    <w:rsid w:val="00F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986"/>
  <w15:docId w15:val="{4CE32443-67C7-4E91-9745-D597E873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JCSD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Hodges, Donnie</dc:creator>
  <cp:lastModifiedBy>Williams, Dana</cp:lastModifiedBy>
  <cp:revision>2</cp:revision>
  <dcterms:created xsi:type="dcterms:W3CDTF">2023-07-25T13:58:00Z</dcterms:created>
  <dcterms:modified xsi:type="dcterms:W3CDTF">2023-07-25T13:58:00Z</dcterms:modified>
</cp:coreProperties>
</file>